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EB1D" w14:textId="77777777" w:rsidR="00036B23" w:rsidRDefault="00036B23" w:rsidP="00036B23">
      <w:pPr>
        <w:pStyle w:val="NormalWeb"/>
        <w:spacing w:before="0" w:beforeAutospacing="0" w:after="0" w:afterAutospacing="0"/>
        <w:jc w:val="center"/>
      </w:pPr>
      <w:r>
        <w:rPr>
          <w:rFonts w:ascii="Arial" w:hAnsi="Arial" w:cs="Arial"/>
          <w:b/>
          <w:bCs/>
          <w:color w:val="000000"/>
          <w:sz w:val="28"/>
          <w:szCs w:val="28"/>
        </w:rPr>
        <w:t>Aberdeen and District Angling Association</w:t>
      </w:r>
    </w:p>
    <w:p w14:paraId="0F158FA7" w14:textId="77777777" w:rsidR="00036B23" w:rsidRDefault="00036B23" w:rsidP="00036B23">
      <w:pPr>
        <w:pStyle w:val="NormalWeb"/>
        <w:spacing w:before="0" w:beforeAutospacing="0" w:after="0" w:afterAutospacing="0"/>
        <w:jc w:val="center"/>
      </w:pPr>
      <w:r>
        <w:rPr>
          <w:rFonts w:ascii="Arial" w:hAnsi="Arial" w:cs="Arial"/>
          <w:b/>
          <w:bCs/>
          <w:color w:val="000000"/>
          <w:sz w:val="28"/>
          <w:szCs w:val="28"/>
        </w:rPr>
        <w:t>Permit exchange </w:t>
      </w:r>
    </w:p>
    <w:p w14:paraId="4934C485" w14:textId="77777777" w:rsidR="00036B23" w:rsidRDefault="00036B23" w:rsidP="00036B23"/>
    <w:p w14:paraId="61FA4496" w14:textId="77777777" w:rsidR="00036B23" w:rsidRDefault="00036B23" w:rsidP="00036B23">
      <w:pPr>
        <w:pStyle w:val="NormalWeb"/>
        <w:spacing w:before="0" w:beforeAutospacing="0" w:after="0" w:afterAutospacing="0"/>
      </w:pPr>
      <w:r>
        <w:rPr>
          <w:rFonts w:ascii="Arial" w:hAnsi="Arial" w:cs="Arial"/>
          <w:color w:val="000000"/>
        </w:rPr>
        <w:t>The Association has negotiated additional fishing opportunities for the membership enabling members to fish for Salmon, Sea trout and both Brown and Rainbow Trout on waters administered by similar angling associations to our own in the north of Scotland.</w:t>
      </w:r>
    </w:p>
    <w:p w14:paraId="59260808" w14:textId="77777777" w:rsidR="00036B23" w:rsidRDefault="00036B23" w:rsidP="00036B23"/>
    <w:p w14:paraId="230F0289" w14:textId="77777777" w:rsidR="00036B23" w:rsidRDefault="00036B23" w:rsidP="00036B23">
      <w:pPr>
        <w:pStyle w:val="NormalWeb"/>
        <w:spacing w:before="0" w:beforeAutospacing="0" w:after="0" w:afterAutospacing="0"/>
      </w:pPr>
      <w:r>
        <w:rPr>
          <w:rFonts w:ascii="Arial" w:hAnsi="Arial" w:cs="Arial"/>
          <w:color w:val="000000"/>
        </w:rPr>
        <w:t xml:space="preserve">These are Inverness Angling Club, Beauly Angling Club, and the Loch </w:t>
      </w:r>
      <w:proofErr w:type="spellStart"/>
      <w:r>
        <w:rPr>
          <w:rFonts w:ascii="Arial" w:hAnsi="Arial" w:cs="Arial"/>
          <w:color w:val="000000"/>
        </w:rPr>
        <w:t>Achonachie</w:t>
      </w:r>
      <w:proofErr w:type="spellEnd"/>
      <w:r>
        <w:rPr>
          <w:rFonts w:ascii="Arial" w:hAnsi="Arial" w:cs="Arial"/>
          <w:color w:val="000000"/>
        </w:rPr>
        <w:t xml:space="preserve"> Angling club.</w:t>
      </w:r>
    </w:p>
    <w:p w14:paraId="11E0FD44" w14:textId="77777777" w:rsidR="00036B23" w:rsidRDefault="00036B23" w:rsidP="00036B23"/>
    <w:p w14:paraId="7F60D5B8" w14:textId="77777777" w:rsidR="00036B23" w:rsidRDefault="00036B23" w:rsidP="00036B23">
      <w:pPr>
        <w:pStyle w:val="NormalWeb"/>
        <w:spacing w:before="0" w:beforeAutospacing="0" w:after="0" w:afterAutospacing="0"/>
      </w:pPr>
      <w:r>
        <w:rPr>
          <w:rFonts w:ascii="Arial" w:hAnsi="Arial" w:cs="Arial"/>
          <w:color w:val="000000"/>
        </w:rPr>
        <w:t xml:space="preserve">Members can learn more on their relevant </w:t>
      </w:r>
      <w:proofErr w:type="spellStart"/>
      <w:r>
        <w:rPr>
          <w:rFonts w:ascii="Arial" w:hAnsi="Arial" w:cs="Arial"/>
          <w:color w:val="000000"/>
        </w:rPr>
        <w:t>fishings</w:t>
      </w:r>
      <w:proofErr w:type="spellEnd"/>
      <w:r>
        <w:rPr>
          <w:rFonts w:ascii="Arial" w:hAnsi="Arial" w:cs="Arial"/>
          <w:color w:val="000000"/>
        </w:rPr>
        <w:t xml:space="preserve">, their locations together with the relevant rules on their respective web sites which </w:t>
      </w:r>
      <w:proofErr w:type="gramStart"/>
      <w:r>
        <w:rPr>
          <w:rFonts w:ascii="Arial" w:hAnsi="Arial" w:cs="Arial"/>
          <w:color w:val="000000"/>
        </w:rPr>
        <w:t>are;</w:t>
      </w:r>
      <w:proofErr w:type="gramEnd"/>
    </w:p>
    <w:p w14:paraId="40F3E0A4" w14:textId="77777777" w:rsidR="00036B23" w:rsidRDefault="00036B23" w:rsidP="00036B23"/>
    <w:p w14:paraId="66FDC386" w14:textId="77777777" w:rsidR="00036B23" w:rsidRDefault="00036B23" w:rsidP="00036B23">
      <w:pPr>
        <w:pStyle w:val="NormalWeb"/>
        <w:spacing w:before="0" w:beforeAutospacing="0" w:after="0" w:afterAutospacing="0"/>
      </w:pPr>
      <w:r>
        <w:rPr>
          <w:rFonts w:ascii="Arial" w:hAnsi="Arial" w:cs="Arial"/>
          <w:color w:val="000000"/>
        </w:rPr>
        <w:t xml:space="preserve">Loch </w:t>
      </w:r>
      <w:proofErr w:type="spellStart"/>
      <w:r>
        <w:rPr>
          <w:rFonts w:ascii="Arial" w:hAnsi="Arial" w:cs="Arial"/>
          <w:color w:val="000000"/>
        </w:rPr>
        <w:t>Achonachie</w:t>
      </w:r>
      <w:proofErr w:type="spellEnd"/>
      <w:r>
        <w:rPr>
          <w:rFonts w:ascii="Arial" w:hAnsi="Arial" w:cs="Arial"/>
          <w:color w:val="000000"/>
        </w:rPr>
        <w:t xml:space="preserve"> Angling club </w:t>
      </w:r>
      <w:hyperlink r:id="rId4" w:history="1">
        <w:r>
          <w:rPr>
            <w:rStyle w:val="Hyperlink"/>
            <w:rFonts w:ascii="Arial" w:hAnsi="Arial" w:cs="Arial"/>
          </w:rPr>
          <w:t>www.highlandfishing.net</w:t>
        </w:r>
      </w:hyperlink>
    </w:p>
    <w:p w14:paraId="3042E49D" w14:textId="77777777" w:rsidR="00036B23" w:rsidRDefault="00036B23" w:rsidP="00036B23"/>
    <w:p w14:paraId="11493B52" w14:textId="77777777" w:rsidR="00036B23" w:rsidRDefault="00036B23" w:rsidP="00036B23">
      <w:pPr>
        <w:pStyle w:val="NormalWeb"/>
        <w:spacing w:before="0" w:beforeAutospacing="0" w:after="0" w:afterAutospacing="0"/>
      </w:pPr>
      <w:r>
        <w:rPr>
          <w:rFonts w:ascii="Arial" w:hAnsi="Arial" w:cs="Arial"/>
          <w:color w:val="000000"/>
        </w:rPr>
        <w:t xml:space="preserve">Beauly Angling Club </w:t>
      </w:r>
      <w:hyperlink r:id="rId5" w:history="1">
        <w:r>
          <w:rPr>
            <w:rStyle w:val="Hyperlink"/>
            <w:rFonts w:ascii="Arial" w:hAnsi="Arial" w:cs="Arial"/>
          </w:rPr>
          <w:t>www.beauly-angling-club.co.uk</w:t>
        </w:r>
      </w:hyperlink>
    </w:p>
    <w:p w14:paraId="41757BED" w14:textId="77777777" w:rsidR="00036B23" w:rsidRDefault="00036B23" w:rsidP="00036B23"/>
    <w:p w14:paraId="53200358" w14:textId="77777777" w:rsidR="00036B23" w:rsidRDefault="00036B23" w:rsidP="00036B23">
      <w:pPr>
        <w:pStyle w:val="NormalWeb"/>
        <w:spacing w:before="0" w:beforeAutospacing="0" w:after="0" w:afterAutospacing="0"/>
      </w:pPr>
      <w:r>
        <w:rPr>
          <w:rFonts w:ascii="Arial" w:hAnsi="Arial" w:cs="Arial"/>
          <w:color w:val="000000"/>
        </w:rPr>
        <w:t xml:space="preserve">Inverness Angling Club </w:t>
      </w:r>
      <w:hyperlink r:id="rId6" w:history="1">
        <w:r>
          <w:rPr>
            <w:rStyle w:val="Hyperlink"/>
            <w:rFonts w:ascii="Arial" w:hAnsi="Arial" w:cs="Arial"/>
          </w:rPr>
          <w:t>www.invernessanglingclub.co.uk</w:t>
        </w:r>
      </w:hyperlink>
    </w:p>
    <w:p w14:paraId="0E2D356B" w14:textId="77777777" w:rsidR="00036B23" w:rsidRDefault="00036B23" w:rsidP="00036B23"/>
    <w:p w14:paraId="7766F34E" w14:textId="77777777" w:rsidR="00036B23" w:rsidRDefault="00036B23" w:rsidP="00036B23">
      <w:pPr>
        <w:pStyle w:val="NormalWeb"/>
        <w:spacing w:before="0" w:beforeAutospacing="0" w:after="0" w:afterAutospacing="0"/>
      </w:pPr>
      <w:r>
        <w:rPr>
          <w:rFonts w:ascii="Arial" w:hAnsi="Arial" w:cs="Arial"/>
          <w:color w:val="000000"/>
        </w:rPr>
        <w:t xml:space="preserve">There are two permits available for each of the clubs for members to access </w:t>
      </w:r>
      <w:proofErr w:type="gramStart"/>
      <w:r>
        <w:rPr>
          <w:rFonts w:ascii="Arial" w:hAnsi="Arial" w:cs="Arial"/>
          <w:color w:val="000000"/>
        </w:rPr>
        <w:t>on a daily basis</w:t>
      </w:r>
      <w:proofErr w:type="gramEnd"/>
      <w:r>
        <w:rPr>
          <w:rFonts w:ascii="Arial" w:hAnsi="Arial" w:cs="Arial"/>
          <w:color w:val="000000"/>
        </w:rPr>
        <w:t>. To maximise the availability for members and to administer the exchange system more efficiently the following system will be adopted.</w:t>
      </w:r>
    </w:p>
    <w:p w14:paraId="4390E255" w14:textId="77777777" w:rsidR="00036B23" w:rsidRDefault="00036B23" w:rsidP="00036B23"/>
    <w:p w14:paraId="2847BF68" w14:textId="77777777" w:rsidR="00036B23" w:rsidRDefault="00036B23" w:rsidP="00036B23">
      <w:pPr>
        <w:pStyle w:val="NormalWeb"/>
        <w:spacing w:before="0" w:beforeAutospacing="0" w:after="0" w:afterAutospacing="0"/>
      </w:pPr>
      <w:r>
        <w:rPr>
          <w:rFonts w:ascii="Arial" w:hAnsi="Arial" w:cs="Arial"/>
          <w:color w:val="000000"/>
        </w:rPr>
        <w:t xml:space="preserve">To obtain permits members must email </w:t>
      </w:r>
      <w:hyperlink r:id="rId7" w:history="1">
        <w:r>
          <w:rPr>
            <w:rStyle w:val="Hyperlink"/>
            <w:rFonts w:ascii="Arial" w:hAnsi="Arial" w:cs="Arial"/>
          </w:rPr>
          <w:t>exchange@adaasales.co.uk</w:t>
        </w:r>
      </w:hyperlink>
      <w:r>
        <w:rPr>
          <w:rFonts w:ascii="Arial" w:hAnsi="Arial" w:cs="Arial"/>
          <w:color w:val="000000"/>
        </w:rPr>
        <w:t xml:space="preserve"> requesting both the club waters and dates they require to fish including their membership number.</w:t>
      </w:r>
    </w:p>
    <w:p w14:paraId="6386BB2A" w14:textId="77777777" w:rsidR="00036B23" w:rsidRDefault="00036B23" w:rsidP="00036B23"/>
    <w:p w14:paraId="42C737EA" w14:textId="77777777" w:rsidR="00036B23" w:rsidRDefault="00036B23" w:rsidP="00036B23">
      <w:pPr>
        <w:pStyle w:val="NormalWeb"/>
        <w:spacing w:before="0" w:beforeAutospacing="0" w:after="0" w:afterAutospacing="0"/>
      </w:pPr>
      <w:r>
        <w:rPr>
          <w:rFonts w:ascii="Arial" w:hAnsi="Arial" w:cs="Arial"/>
          <w:color w:val="000000"/>
        </w:rPr>
        <w:t>Should the dates be available the Association will then e-mail a copy of the permit to the member identifying the dates requested together with a copy of the rules.</w:t>
      </w:r>
    </w:p>
    <w:p w14:paraId="6FB8D6EF" w14:textId="77777777" w:rsidR="00036B23" w:rsidRDefault="00036B23" w:rsidP="00036B23"/>
    <w:p w14:paraId="211A813E" w14:textId="77777777" w:rsidR="00036B23" w:rsidRDefault="00036B23" w:rsidP="00036B23">
      <w:pPr>
        <w:pStyle w:val="NormalWeb"/>
        <w:spacing w:before="0" w:beforeAutospacing="0" w:after="0" w:afterAutospacing="0"/>
      </w:pPr>
      <w:r>
        <w:rPr>
          <w:rFonts w:ascii="Arial" w:hAnsi="Arial" w:cs="Arial"/>
          <w:color w:val="000000"/>
        </w:rPr>
        <w:t>Members are reminded to follow all the rule procedures and advise accordingly all catch returns.</w:t>
      </w:r>
    </w:p>
    <w:p w14:paraId="10DCE917" w14:textId="77777777" w:rsidR="00036B23" w:rsidRDefault="00036B23" w:rsidP="00036B23"/>
    <w:p w14:paraId="05E6C85D" w14:textId="77777777" w:rsidR="00036B23" w:rsidRDefault="00036B23" w:rsidP="00036B23">
      <w:pPr>
        <w:pStyle w:val="NormalWeb"/>
        <w:spacing w:before="0" w:beforeAutospacing="0" w:after="0" w:afterAutospacing="0"/>
      </w:pPr>
      <w:r>
        <w:rPr>
          <w:rFonts w:ascii="Arial" w:hAnsi="Arial" w:cs="Arial"/>
          <w:color w:val="000000"/>
        </w:rPr>
        <w:t>This is an excellent opportunity for members to enjoy a vast array and diversity of some challenging fishing set among some of the most breath-taking scenery in Scotland.</w:t>
      </w:r>
    </w:p>
    <w:p w14:paraId="01A14353" w14:textId="77777777" w:rsidR="00036B23" w:rsidRDefault="00036B23" w:rsidP="00036B23"/>
    <w:p w14:paraId="22A068B9" w14:textId="77777777" w:rsidR="00036B23" w:rsidRDefault="00036B23" w:rsidP="00036B23">
      <w:pPr>
        <w:pStyle w:val="NormalWeb"/>
        <w:spacing w:before="0" w:beforeAutospacing="0" w:after="0" w:afterAutospacing="0"/>
      </w:pPr>
      <w:r>
        <w:rPr>
          <w:rFonts w:ascii="Arial" w:hAnsi="Arial" w:cs="Arial"/>
          <w:color w:val="000000"/>
        </w:rPr>
        <w:t>Enjoy the experience and I am sure the clubs’ membership will make you very welcome.</w:t>
      </w:r>
    </w:p>
    <w:p w14:paraId="6A618831" w14:textId="754A7224" w:rsidR="00036B23" w:rsidRPr="00036B23" w:rsidRDefault="00036B23" w:rsidP="00036B23"/>
    <w:sectPr w:rsidR="00036B23" w:rsidRPr="00036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23"/>
    <w:rsid w:val="00036B23"/>
    <w:rsid w:val="00290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0550"/>
  <w15:chartTrackingRefBased/>
  <w15:docId w15:val="{90E974C2-7F7C-428F-8129-15DE3F7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23"/>
    <w:rPr>
      <w:color w:val="0563C1" w:themeColor="hyperlink"/>
      <w:u w:val="single"/>
    </w:rPr>
  </w:style>
  <w:style w:type="character" w:styleId="UnresolvedMention">
    <w:name w:val="Unresolved Mention"/>
    <w:basedOn w:val="DefaultParagraphFont"/>
    <w:uiPriority w:val="99"/>
    <w:semiHidden/>
    <w:unhideWhenUsed/>
    <w:rsid w:val="00036B23"/>
    <w:rPr>
      <w:color w:val="605E5C"/>
      <w:shd w:val="clear" w:color="auto" w:fill="E1DFDD"/>
    </w:rPr>
  </w:style>
  <w:style w:type="paragraph" w:styleId="NormalWeb">
    <w:name w:val="Normal (Web)"/>
    <w:basedOn w:val="Normal"/>
    <w:uiPriority w:val="99"/>
    <w:semiHidden/>
    <w:unhideWhenUsed/>
    <w:rsid w:val="00036B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xchange@adaasal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rnessanglingclub.co.uk" TargetMode="External"/><Relationship Id="rId5" Type="http://schemas.openxmlformats.org/officeDocument/2006/relationships/hyperlink" Target="http://www.beauly-angling-club.co.uk" TargetMode="External"/><Relationship Id="rId4" Type="http://schemas.openxmlformats.org/officeDocument/2006/relationships/hyperlink" Target="http://www.highlandfishing.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Toseland</dc:creator>
  <cp:keywords/>
  <dc:description/>
  <cp:lastModifiedBy>Paul Toseland</cp:lastModifiedBy>
  <cp:revision>1</cp:revision>
  <dcterms:created xsi:type="dcterms:W3CDTF">2021-04-18T07:04:00Z</dcterms:created>
  <dcterms:modified xsi:type="dcterms:W3CDTF">2021-04-18T07:06:00Z</dcterms:modified>
</cp:coreProperties>
</file>